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960"/>
      </w:tblGrid>
      <w:tr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0D1E" w:val="clear"/>
            <w:tcMar>
              <w:top w:type="dxa" w:w="28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Arial" w:cs="Arial" w:eastAsia="Arial" w:hAnsi="Arial"/>
                <w:color w:val="8899CC"/>
                <w:sz w:val="18"/>
                <w:szCs w:val="18"/>
              </w:rPr>
              <w:t xml:space="preserve">itsupport.online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Account-Übersicht</w:t>
            </w:r>
          </w:p>
          <w:p>
            <w:r>
              <w:rPr>
                <w:rFonts w:ascii="Arial" w:cs="Arial" w:eastAsia="Arial" w:hAnsi="Arial"/>
                <w:color w:val="A0B4D0"/>
                <w:sz w:val="20"/>
                <w:szCs w:val="20"/>
              </w:rPr>
              <w:t xml:space="preserve">Master-Liste – Diese Liste sollte für JEDEN Mitarbeiter gepflegt werden</w:t>
            </w:r>
          </w:p>
        </w:tc>
      </w:tr>
      <w:tr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7FF" w:val="clear"/>
            <w:tcMar>
              <w:top w:type="dxa" w:w="60"/>
              <w:left w:type="dxa" w:w="320"/>
              <w:bottom w:type="dxa" w:w="60"/>
              <w:right w:type="dxa" w:w="320"/>
            </w:tcMar>
          </w:tcPr>
          <w:p>
            <w:r>
              <w:t xml:space="preserve"/>
            </w:r>
          </w:p>
        </w:tc>
      </w:tr>
    </w:tbl>
    <w:p>
      <w:pPr>
        <w:spacing w:before="0" w:after="16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1. Mitarbeiter-Informationen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960"/>
      </w:tblGrid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5"/>
              <w:left w:type="dxa" w:w="140"/>
              <w:bottom w:type="dxa" w:w="75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Mitarbeiter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5"/>
              <w:left w:type="dxa" w:w="140"/>
              <w:bottom w:type="dxa" w:w="75"/>
              <w:right w:type="dxa" w:w="14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Max Mustermann</w:t>
            </w:r>
          </w:p>
        </w:tc>
      </w:tr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5"/>
              <w:left w:type="dxa" w:w="140"/>
              <w:bottom w:type="dxa" w:w="75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Erstellt am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5"/>
              <w:left w:type="dxa" w:w="140"/>
              <w:bottom w:type="dxa" w:w="75"/>
              <w:right w:type="dxa" w:w="14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15.01.2026</w:t>
            </w:r>
          </w:p>
        </w:tc>
      </w:tr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5"/>
              <w:left w:type="dxa" w:w="140"/>
              <w:bottom w:type="dxa" w:w="75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Letzte Aktualisierung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5"/>
              <w:left w:type="dxa" w:w="140"/>
              <w:bottom w:type="dxa" w:w="75"/>
              <w:right w:type="dxa" w:w="14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15.01.2026</w:t>
            </w:r>
          </w:p>
        </w:tc>
      </w:tr>
      <w:tr>
        <w:tc>
          <w:tcPr>
            <w:tcW w:type="dxa" w:w="3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75"/>
              <w:left w:type="dxa" w:w="140"/>
              <w:bottom w:type="dxa" w:w="75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IT-Verantwortlicher</w:t>
            </w:r>
          </w:p>
        </w:tc>
        <w:tc>
          <w:tcPr>
            <w:tcW w:type="dxa" w:w="5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5"/>
              <w:left w:type="dxa" w:w="140"/>
              <w:bottom w:type="dxa" w:w="75"/>
              <w:right w:type="dxa" w:w="140"/>
            </w:tcMar>
          </w:tcPr>
          <w:p>
            <w:r>
              <w:rPr>
                <w:rFonts w:ascii="Arial" w:cs="Arial" w:eastAsia="Arial" w:hAnsi="Arial"/>
                <w:color w:val="2A3550"/>
                <w:sz w:val="20"/>
                <w:szCs w:val="20"/>
              </w:rPr>
              <w:t xml:space="preserve">Lisa Schmidt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2. Account-Übersicht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800"/>
        <w:gridCol w:w="1600"/>
        <w:gridCol w:w="900"/>
        <w:gridCol w:w="1760"/>
      </w:tblGrid>
      <w:tr>
        <w:trPr>
          <w:tblHeader/>
        </w:trPr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System</w:t>
            </w:r>
          </w:p>
        </w:tc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Benutzername</w:t>
            </w:r>
          </w:p>
        </w:tc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Rolle</w:t>
            </w:r>
          </w:p>
        </w:tc>
        <w:tc>
          <w:tcPr>
            <w:tcW w:type="dxa" w:w="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MFA aktiv</w:t>
            </w:r>
          </w:p>
        </w:tc>
        <w:tc>
          <w:tcPr>
            <w:tcW w:type="dxa" w:w="1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Erstellt am</w:t>
            </w:r>
          </w:p>
        </w:tc>
      </w:tr>
      <w:tr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E-Mail</w:t>
            </w:r>
          </w:p>
        </w:tc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max.mustermann@firma.de</w:t>
            </w:r>
          </w:p>
        </w:tc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Benutzer</w:t>
            </w:r>
          </w:p>
        </w:tc>
        <w:tc>
          <w:tcPr>
            <w:tcW w:type="dxa" w:w="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7A60"/>
                <w:sz w:val="19"/>
                <w:szCs w:val="19"/>
              </w:rPr>
              <w:t xml:space="preserve">Ja</w:t>
            </w:r>
          </w:p>
        </w:tc>
        <w:tc>
          <w:tcPr>
            <w:tcW w:type="dxa" w:w="1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10.01.2026</w:t>
            </w:r>
          </w:p>
        </w:tc>
      </w:tr>
      <w:tr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Microsoft 365</w:t>
            </w:r>
          </w:p>
        </w:tc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max.mustermann@firma.de</w:t>
            </w:r>
          </w:p>
        </w:tc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Standard</w:t>
            </w:r>
          </w:p>
        </w:tc>
        <w:tc>
          <w:tcPr>
            <w:tcW w:type="dxa" w:w="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7A60"/>
                <w:sz w:val="19"/>
                <w:szCs w:val="19"/>
              </w:rPr>
              <w:t xml:space="preserve">Ja</w:t>
            </w:r>
          </w:p>
        </w:tc>
        <w:tc>
          <w:tcPr>
            <w:tcW w:type="dxa" w:w="1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10.01.2026</w:t>
            </w:r>
          </w:p>
        </w:tc>
      </w:tr>
      <w:tr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Slack</w:t>
            </w:r>
          </w:p>
        </w:tc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max.mustermann</w:t>
            </w:r>
          </w:p>
        </w:tc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Member</w:t>
            </w:r>
          </w:p>
        </w:tc>
        <w:tc>
          <w:tcPr>
            <w:tcW w:type="dxa" w:w="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7A60"/>
                <w:sz w:val="19"/>
                <w:szCs w:val="19"/>
              </w:rPr>
              <w:t xml:space="preserve">Ja</w:t>
            </w:r>
          </w:p>
        </w:tc>
        <w:tc>
          <w:tcPr>
            <w:tcW w:type="dxa" w:w="1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12.01.2026</w:t>
            </w:r>
          </w:p>
        </w:tc>
      </w:tr>
      <w:tr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HubSpot CRM</w:t>
            </w:r>
          </w:p>
        </w:tc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max.mustermann@firma.de</w:t>
            </w:r>
          </w:p>
        </w:tc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Sales User</w:t>
            </w:r>
          </w:p>
        </w:tc>
        <w:tc>
          <w:tcPr>
            <w:tcW w:type="dxa" w:w="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7A60"/>
                <w:sz w:val="19"/>
                <w:szCs w:val="19"/>
              </w:rPr>
              <w:t xml:space="preserve">Ja</w:t>
            </w:r>
          </w:p>
        </w:tc>
        <w:tc>
          <w:tcPr>
            <w:tcW w:type="dxa" w:w="1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13.01.2026</w:t>
            </w:r>
          </w:p>
        </w:tc>
      </w:tr>
      <w:tr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Asana</w:t>
            </w:r>
          </w:p>
        </w:tc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max.mustermann@firma.de</w:t>
            </w:r>
          </w:p>
        </w:tc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Member</w:t>
            </w:r>
          </w:p>
        </w:tc>
        <w:tc>
          <w:tcPr>
            <w:tcW w:type="dxa" w:w="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7A60"/>
                <w:sz w:val="19"/>
                <w:szCs w:val="19"/>
              </w:rPr>
              <w:t xml:space="preserve">Ja</w:t>
            </w:r>
          </w:p>
        </w:tc>
        <w:tc>
          <w:tcPr>
            <w:tcW w:type="dxa" w:w="1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13.01.2026</w:t>
            </w:r>
          </w:p>
        </w:tc>
      </w:tr>
      <w:tr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1Password</w:t>
            </w:r>
          </w:p>
        </w:tc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max.mustermann@firma.de</w:t>
            </w:r>
          </w:p>
        </w:tc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Team Member</w:t>
            </w:r>
          </w:p>
        </w:tc>
        <w:tc>
          <w:tcPr>
            <w:tcW w:type="dxa" w:w="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7A60"/>
                <w:sz w:val="19"/>
                <w:szCs w:val="19"/>
              </w:rPr>
              <w:t xml:space="preserve">Ja</w:t>
            </w:r>
          </w:p>
        </w:tc>
        <w:tc>
          <w:tcPr>
            <w:tcW w:type="dxa" w:w="1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15.01.2026</w:t>
            </w:r>
          </w:p>
        </w:tc>
      </w:tr>
      <w:tr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LinkedIn (Firmen)</w:t>
            </w:r>
          </w:p>
        </w:tc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—</w:t>
            </w:r>
          </w:p>
        </w:tc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Editor</w:t>
            </w:r>
          </w:p>
        </w:tc>
        <w:tc>
          <w:tcPr>
            <w:tcW w:type="dxa" w:w="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C0392B"/>
                <w:sz w:val="19"/>
                <w:szCs w:val="19"/>
              </w:rPr>
              <w:t xml:space="preserve">Nein</w:t>
            </w:r>
          </w:p>
        </w:tc>
        <w:tc>
          <w:tcPr>
            <w:tcW w:type="dxa" w:w="17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—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3. Hardware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200"/>
        <w:gridCol w:w="2560"/>
      </w:tblGrid>
      <w:tr>
        <w:trPr>
          <w:tblHeader/>
        </w:trPr>
        <w:tc>
          <w:tcPr>
            <w:tcW w:type="dxa" w:w="22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Gerät</w:t>
            </w:r>
          </w:p>
        </w:tc>
        <w:tc>
          <w:tcPr>
            <w:tcW w:type="dxa" w:w="42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  <w:tc>
          <w:tcPr>
            <w:tcW w:type="dxa" w:w="25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Seriennummer / IMEI</w:t>
            </w:r>
          </w:p>
        </w:tc>
      </w:tr>
      <w:tr>
        <w:tc>
          <w:tcPr>
            <w:tcW w:type="dxa" w:w="22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19"/>
                <w:szCs w:val="19"/>
              </w:rPr>
              <w:t xml:space="preserve">Laptop</w:t>
            </w:r>
          </w:p>
        </w:tc>
        <w:tc>
          <w:tcPr>
            <w:tcW w:type="dxa" w:w="42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Dell Latitude 5540</w:t>
            </w:r>
          </w:p>
        </w:tc>
        <w:tc>
          <w:tcPr>
            <w:tcW w:type="dxa" w:w="25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SN: ABC123456</w:t>
            </w:r>
          </w:p>
        </w:tc>
      </w:tr>
      <w:tr>
        <w:tc>
          <w:tcPr>
            <w:tcW w:type="dxa" w:w="22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19"/>
                <w:szCs w:val="19"/>
              </w:rPr>
              <w:t xml:space="preserve">Firmenhandy</w:t>
            </w:r>
          </w:p>
        </w:tc>
        <w:tc>
          <w:tcPr>
            <w:tcW w:type="dxa" w:w="42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iPhone 14</w:t>
            </w:r>
          </w:p>
        </w:tc>
        <w:tc>
          <w:tcPr>
            <w:tcW w:type="dxa" w:w="25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19"/>
                <w:szCs w:val="19"/>
              </w:rPr>
              <w:t xml:space="preserve">IMEI: 123456789012345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4. Hinweise &amp; Änderungsprotokoll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000"/>
        <w:gridCol w:w="5360"/>
      </w:tblGrid>
      <w:tr>
        <w:trPr>
          <w:tblHeader/>
        </w:trPr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Datum</w:t>
            </w:r>
          </w:p>
        </w:tc>
        <w:tc>
          <w:tcPr>
            <w:tcW w:type="dxa" w:w="2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Geändert von</w:t>
            </w:r>
          </w:p>
        </w:tc>
        <w:tc>
          <w:tcPr>
            <w:tcW w:type="dxa" w:w="53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Änderung / Notiz</w:t>
            </w:r>
          </w:p>
        </w:tc>
      </w:tr>
      <w:tr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53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53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53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53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120"/>
              <w:left w:type="dxa" w:w="130"/>
              <w:bottom w:type="dxa" w:w="120"/>
              <w:right w:type="dxa" w:w="13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80"/>
      </w:pPr>
      <w:r>
        <w:t xml:space="preserve"/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8EE" w:sz="4" w:space="6"/>
      </w:pBdr>
    </w:pPr>
    <w:r>
      <w:rPr>
        <w:rFonts w:ascii="Arial" w:cs="Arial" w:eastAsia="Arial" w:hAnsi="Arial"/>
        <w:color w:val="6B7A99"/>
        <w:sz w:val="16"/>
        <w:szCs w:val="16"/>
      </w:rPr>
      <w:t xml:space="preserve">© itsupport.online  |  info@itsupport.onl  |  +49 (0)30 7478 1308        Seite </w:t>
    </w:r>
    <w:r>
      <w:rPr>
        <w:rFonts w:ascii="Arial" w:cs="Arial" w:eastAsia="Arial" w:hAnsi="Arial"/>
        <w:color w:val="6B7A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A99"/>
        <w:sz w:val="16"/>
        <w:szCs w:val="16"/>
      </w:rPr>
      <w:t xml:space="preserve"> von </w:t>
    </w:r>
    <w:r>
      <w:rPr>
        <w:rFonts w:ascii="Arial" w:cs="Arial" w:eastAsia="Arial" w:hAnsi="Arial"/>
        <w:color w:val="6B7A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57FF" w:sz="4" w:space="6"/>
      </w:pBdr>
      <w:spacing w:after="0"/>
    </w:pPr>
    <w:r>
      <w:rPr>
        <w:rFonts w:ascii="Arial" w:cs="Arial" w:eastAsia="Arial" w:hAnsi="Arial"/>
        <w:color w:val="6B7A99"/>
        <w:sz w:val="16"/>
        <w:szCs w:val="16"/>
      </w:rPr>
      <w:t xml:space="preserve">itsupport.online  |  Account-Übersicht (Master-Liste)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2026-02-19T20:00:37.355Z</dcterms:created>
  <dcterms:modified xsi:type="dcterms:W3CDTF">2026-02-19T20:00:37.355Z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